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 robótica móvel é uma área que desperta a curiosidade de muitos e que tem evoluído bastante nos últimos anos para o desenvolvimento de sistemas de controle de robôs.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projeto propõe um controle de trajetória de um carro robô usando PID, onde o robô irá sempre seguir reto na direção inicial.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As etapas da construção do veículo estão esquematizadas em três sistemas e consequentemente seus subsistemas, tais como sistema mecânico (estrutura), sistema elétrico e o sistema eletrônico de controle (controle de velocidade, aceleração e posição, motores e bateria). 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 sistema mecânico, a estrutura pode ser comprada onde é composta de chassi e pneus.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 etapa que faz referência a parte elétrica e eletrônica do sistema, serão abordados os motores DC, o sensor de velocidade/aceleração (MPU5060), a ponte H, bateria e o controlador Arduino 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2. EMBASAMENTO TEÓRICO/PRÁTICO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2.1 MODELAGEM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motor de corrente contínua é representado por 3 equações: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spacing w:after="0" w:line="360" w:lineRule="auto"/>
        <w:ind w:left="720" w:hanging="360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Equação da armadura 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581150" cy="371475"/>
            <wp:effectExtent b="0" l="0" r="0" t="0"/>
            <wp:docPr descr="https://lh6.googleusercontent.com/6P53jjYM45mVbxK0P-7tgUdZEFn2zpO_SHTtQ2aDt-IaygCfD1A-eiJzoouQ94JW4l2yCdJ3avEQGBdR7pydVJgXvt-VUG3xWO6mQiOd3pdAq8eH9R_VTTzgJ4_JE9qr96DiHTo" id="24" name="image51.png"/>
            <a:graphic>
              <a:graphicData uri="http://schemas.openxmlformats.org/drawingml/2006/picture">
                <pic:pic>
                  <pic:nvPicPr>
                    <pic:cNvPr descr="https://lh6.googleusercontent.com/6P53jjYM45mVbxK0P-7tgUdZEFn2zpO_SHTtQ2aDt-IaygCfD1A-eiJzoouQ94JW4l2yCdJ3avEQGBdR7pydVJgXvt-VUG3xWO6mQiOd3pdAq8eH9R_VTTzgJ4_JE9qr96DiHTo" id="0" name="image5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onde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95250" cy="114300"/>
            <wp:effectExtent b="0" l="0" r="0" t="0"/>
            <wp:docPr descr="https://lh4.googleusercontent.com/U62UbIa7rFXEGh9MImkingBoCX6Z5L39hsqe-jKYsDRj9sNYrbZfZBcjK7ameDApiiHZ5IvEFT7gk4qBo7Iiz0FqwnWMKi5C9rBe7WqpgHVecrvdvl-XLzXcciQlhpDYWOTNebg" id="26" name="image53.png"/>
            <a:graphic>
              <a:graphicData uri="http://schemas.openxmlformats.org/drawingml/2006/picture">
                <pic:pic>
                  <pic:nvPicPr>
                    <pic:cNvPr descr="https://lh4.googleusercontent.com/U62UbIa7rFXEGh9MImkingBoCX6Z5L39hsqe-jKYsDRj9sNYrbZfZBcjK7ameDApiiHZ5IvEFT7gk4qBo7Iiz0FqwnWMKi5C9rBe7WqpgHVecrvdvl-XLzXcciQlhpDYWOTNebg"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a força eletromotriz,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61925" cy="152400"/>
            <wp:effectExtent b="0" l="0" r="0" t="0"/>
            <wp:docPr descr="https://lh6.googleusercontent.com/K6Znew0xpwkEKwC0bF6X_gMFQbgpQpj6Y_Ybdn5umF3vDIhVjGfZX56XuU3ZRbNAeLIsBXlg-GwefGYVHITJUIzR1dIB0F4BFe2yPsBY3KOv48UxV7QavatkwGHQs3GABeIKPec" id="25" name="image52.png"/>
            <a:graphic>
              <a:graphicData uri="http://schemas.openxmlformats.org/drawingml/2006/picture">
                <pic:pic>
                  <pic:nvPicPr>
                    <pic:cNvPr descr="https://lh6.googleusercontent.com/K6Znew0xpwkEKwC0bF6X_gMFQbgpQpj6Y_Ybdn5umF3vDIhVjGfZX56XuU3ZRbNAeLIsBXlg-GwefGYVHITJUIzR1dIB0F4BFe2yPsBY3KOv48UxV7QavatkwGHQs3GABeIKPec"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a tensão de armadura 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19075" cy="180975"/>
            <wp:effectExtent b="0" l="0" r="0" t="0"/>
            <wp:docPr descr="https://lh5.googleusercontent.com/sHZEbBNLo8kW4edpwvXuwr9WXiAmgImFrjcHFEbAEUp2vPJlVN-LD878PV7z9DKoE3Wf0gpAuzWP89kXYRnAt3273TWjHS_6Dy_F0Er5pETZ--Z4wprr6d6XB78AkQNAQySrqLQ" id="28" name="image57.png"/>
            <a:graphic>
              <a:graphicData uri="http://schemas.openxmlformats.org/drawingml/2006/picture">
                <pic:pic>
                  <pic:nvPicPr>
                    <pic:cNvPr descr="https://lh5.googleusercontent.com/sHZEbBNLo8kW4edpwvXuwr9WXiAmgImFrjcHFEbAEUp2vPJlVN-LD878PV7z9DKoE3Wf0gpAuzWP89kXYRnAt3273TWjHS_6Dy_F0Er5pETZ--Z4wprr6d6XB78AkQNAQySrqLQ"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71450" cy="190500"/>
            <wp:effectExtent b="0" l="0" r="0" t="0"/>
            <wp:docPr descr="https://lh5.googleusercontent.com/nAJ3-hjn8cQm-UKn80h1iH2teybanu2i2RUcOfBNmDtJ2BcYc9DBIMDtX3DQ4n_CFWqixkawHlmYJ4oZklvPGvhCCFaSUcp73M3Fkw5JYNL9SSkZG2vPDB5eNEp0tGKlrNGGTT8" id="27" name="image54.png"/>
            <a:graphic>
              <a:graphicData uri="http://schemas.openxmlformats.org/drawingml/2006/picture">
                <pic:pic>
                  <pic:nvPicPr>
                    <pic:cNvPr descr="https://lh5.googleusercontent.com/nAJ3-hjn8cQm-UKn80h1iH2teybanu2i2RUcOfBNmDtJ2BcYc9DBIMDtX3DQ4n_CFWqixkawHlmYJ4oZklvPGvhCCFaSUcp73M3Fkw5JYNL9SSkZG2vPDB5eNEp0tGKlrNGGTT8"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são a resistência e a indutância da armadura, respectivamente.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spacing w:after="0" w:line="360" w:lineRule="auto"/>
        <w:ind w:left="720" w:hanging="360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Equação da força eletromotriz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019175" cy="390525"/>
            <wp:effectExtent b="0" l="0" r="0" t="0"/>
            <wp:docPr descr="https://lh4.googleusercontent.com/5Gj5FCvVKOLNKPG4a0OaAYO__cNxDNRTnQ9wqjnDHgpFfXil8g86De5v_1vAfQ40Ai37wwhhnozeYt4Zo9ygjn9SY-2BnstmD_hCjIwIbXedg2HYvJ19m0a-4iSZqdC06xVZuJU" id="30" name="image60.png"/>
            <a:graphic>
              <a:graphicData uri="http://schemas.openxmlformats.org/drawingml/2006/picture">
                <pic:pic>
                  <pic:nvPicPr>
                    <pic:cNvPr descr="https://lh4.googleusercontent.com/5Gj5FCvVKOLNKPG4a0OaAYO__cNxDNRTnQ9wqjnDHgpFfXil8g86De5v_1vAfQ40Ai37wwhhnozeYt4Zo9ygjn9SY-2BnstmD_hCjIwIbXedg2HYvJ19m0a-4iSZqdC06xVZuJU"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onde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90500" cy="161925"/>
            <wp:effectExtent b="0" l="0" r="0" t="0"/>
            <wp:docPr descr="https://lh6.googleusercontent.com/yO6sGFdIP2je2RNdEt6eEwnq-jda1BdmEfgOZhmNwyElvVFCmdmhhWj_PgXAmd-ikZrN5L6LbGXMZ6tecLPGS4o0FoJbYUeah5MJUlF2NW3riS_vKBYLeiZB2ketQAF0rFg_jlI" id="29" name="image58.png"/>
            <a:graphic>
              <a:graphicData uri="http://schemas.openxmlformats.org/drawingml/2006/picture">
                <pic:pic>
                  <pic:nvPicPr>
                    <pic:cNvPr descr="https://lh6.googleusercontent.com/yO6sGFdIP2je2RNdEt6eEwnq-jda1BdmEfgOZhmNwyElvVFCmdmhhWj_PgXAmd-ikZrN5L6LbGXMZ6tecLPGS4o0FoJbYUeah5MJUlF2NW3riS_vKBYLeiZB2ketQAF0rFg_jlI"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o ângulo mecânico 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09550" cy="161925"/>
            <wp:effectExtent b="0" l="0" r="0" t="0"/>
            <wp:docPr descr="https://lh5.googleusercontent.com/saIge8HL2OfmzyM-DwQ5VlwhaD7R5NW7KwQEpWm37Mw3ktx3qNdi56TemtCcP4P08IeZfTpRGIVBG6lGq-XQOZgpaSiFAKrHZO3AiGPH4_2vaciUVvQ7gf3qrB7BfZlOk7oFV7s" id="32" name="image64.png"/>
            <a:graphic>
              <a:graphicData uri="http://schemas.openxmlformats.org/drawingml/2006/picture">
                <pic:pic>
                  <pic:nvPicPr>
                    <pic:cNvPr descr="https://lh5.googleusercontent.com/saIge8HL2OfmzyM-DwQ5VlwhaD7R5NW7KwQEpWm37Mw3ktx3qNdi56TemtCcP4P08IeZfTpRGIVBG6lGq-XQOZgpaSiFAKrHZO3AiGPH4_2vaciUVvQ7gf3qrB7BfZlOk7oFV7s"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uma constante.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spacing w:after="0" w:line="360" w:lineRule="auto"/>
        <w:ind w:left="720" w:hanging="360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Equação do torque gerado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809625" cy="304800"/>
            <wp:effectExtent b="0" l="0" r="0" t="0"/>
            <wp:docPr descr="https://lh4.googleusercontent.com/KHNHwY8IAWc_KdCHf5L1il-gvfMolnVq-dqMcwypDwq2f36J5qnRHjBojuZa00Lq-Bmxf-1VXuPndJLs1OgV0-kO3bf-yqRVrRHjBIzzrkoDV0X7K3AE7IwI6-ZtBTe1oCU_aDo" id="31" name="image62.png"/>
            <a:graphic>
              <a:graphicData uri="http://schemas.openxmlformats.org/drawingml/2006/picture">
                <pic:pic>
                  <pic:nvPicPr>
                    <pic:cNvPr descr="https://lh4.googleusercontent.com/KHNHwY8IAWc_KdCHf5L1il-gvfMolnVq-dqMcwypDwq2f36J5qnRHjBojuZa00Lq-Bmxf-1VXuPndJLs1OgV0-kO3bf-yqRVrRHjBIzzrkoDV0X7K3AE7IwI6-ZtBTe1oCU_aDo"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onde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00025" cy="171450"/>
            <wp:effectExtent b="0" l="0" r="0" t="0"/>
            <wp:docPr descr="https://lh5.googleusercontent.com/2H_dM784K_o0l6CSof_0pjPd8UFLaJYKoFasDAUNQMkOLzorgcSOLCmmazasBy94jgT1BPzv2r3Kg09Dz1FHLrzwlvttA7sAyrWvnWk2AmGSIjgqCrr8bOMupNDs9TxNvO0HK0s" id="35" name="image71.png"/>
            <a:graphic>
              <a:graphicData uri="http://schemas.openxmlformats.org/drawingml/2006/picture">
                <pic:pic>
                  <pic:nvPicPr>
                    <pic:cNvPr descr="https://lh5.googleusercontent.com/2H_dM784K_o0l6CSof_0pjPd8UFLaJYKoFasDAUNQMkOLzorgcSOLCmmazasBy94jgT1BPzv2r3Kg09Dz1FHLrzwlvttA7sAyrWvnWk2AmGSIjgqCrr8bOMupNDs9TxNvO0HK0s" id="0" name="image7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o torque mecânico gerado pelo motor 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80975" cy="171450"/>
            <wp:effectExtent b="0" l="0" r="0" t="0"/>
            <wp:docPr descr="https://lh5.googleusercontent.com/mDKwvpB88JyWoNVZzZD10LuyS2OO4NfRBF_X5mgxNxeTgKI-wxHm-bUYr1yc3HKV9fE0IueLC4wei1WrbqX68L9LPe8CneBMXe-A1Zq8K3QZv5nBKjeHC778jCTONtfLybQO8ic" id="33" name="image68.png"/>
            <a:graphic>
              <a:graphicData uri="http://schemas.openxmlformats.org/drawingml/2006/picture">
                <pic:pic>
                  <pic:nvPicPr>
                    <pic:cNvPr descr="https://lh5.googleusercontent.com/mDKwvpB88JyWoNVZzZD10LuyS2OO4NfRBF_X5mgxNxeTgKI-wxHm-bUYr1yc3HKV9fE0IueLC4wei1WrbqX68L9LPe8CneBMXe-A1Zq8K3QZv5nBKjeHC778jCTONtfLybQO8ic" id="0" name="image6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uma constante.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Segunda lei de Newton para o movimento de rotação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752600" cy="409575"/>
            <wp:effectExtent b="0" l="0" r="0" t="0"/>
            <wp:docPr descr="https://lh6.googleusercontent.com/6mpuKLAP9o_PJXsiaa3dw4LwA9zgzzwOKrhmUK7zvdzBlkonMX-sYcHc_7Gv1NmBLGpRMNiRVXfUCwhaSaEe7DZBZgQG749-nZu3l8IBDskt_SSOGjh9ouP2UlNm9crh0nrGxb0" id="34" name="image69.png"/>
            <a:graphic>
              <a:graphicData uri="http://schemas.openxmlformats.org/drawingml/2006/picture">
                <pic:pic>
                  <pic:nvPicPr>
                    <pic:cNvPr descr="https://lh6.googleusercontent.com/6mpuKLAP9o_PJXsiaa3dw4LwA9zgzzwOKrhmUK7zvdzBlkonMX-sYcHc_7Gv1NmBLGpRMNiRVXfUCwhaSaEe7DZBZgQG749-nZu3l8IBDskt_SSOGjh9ouP2UlNm9crh0nrGxb0" id="0" name="image6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onde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80975" cy="190500"/>
            <wp:effectExtent b="0" l="0" r="0" t="0"/>
            <wp:docPr descr="https://lh3.googleusercontent.com/5k54pFCij4yBj8LnIl3oaZAzUjuxXShj0Pff5a_jU3EnVVaLNoYma8_MmWJ8FYxX5WCh1m39hIh7IfsHR6ej3L-uMW3_slHmsIhvMfhBGMjktSucgL_rZCUQ6SdIQRUbGKVgQ8E" id="36" name="image72.png"/>
            <a:graphic>
              <a:graphicData uri="http://schemas.openxmlformats.org/drawingml/2006/picture">
                <pic:pic>
                  <pic:nvPicPr>
                    <pic:cNvPr descr="https://lh3.googleusercontent.com/5k54pFCij4yBj8LnIl3oaZAzUjuxXShj0Pff5a_jU3EnVVaLNoYma8_MmWJ8FYxX5WCh1m39hIh7IfsHR6ej3L-uMW3_slHmsIhvMfhBGMjktSucgL_rZCUQ6SdIQRUbGKVgQ8E"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a inércia do conjunto motor-carga,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representa um coeficiente de atrito e 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d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representa a variação de direção que constitui a perturbação.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ângulo mecânico é escolhido como variável de saída, ou seja,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438150" cy="152400"/>
            <wp:effectExtent b="0" l="0" r="0" t="0"/>
            <wp:docPr descr="https://lh5.googleusercontent.com/4rTvNb4fIWdhLjnjP0Z2L7r5S3PYSnFrSGngGz-qS6rNVuLAxcAODljzrMINOnu-Nx9DdCcs_HZoSgaFWCoMNzSXNw006WrFxVDHfypVqMMWkmEuhz13OE2oIr3HCDggRg3jl2Q" id="37" name="image78.png"/>
            <a:graphic>
              <a:graphicData uri="http://schemas.openxmlformats.org/drawingml/2006/picture">
                <pic:pic>
                  <pic:nvPicPr>
                    <pic:cNvPr descr="https://lh5.googleusercontent.com/4rTvNb4fIWdhLjnjP0Z2L7r5S3PYSnFrSGngGz-qS6rNVuLAxcAODljzrMINOnu-Nx9DdCcs_HZoSgaFWCoMNzSXNw006WrFxVDHfypVqMMWkmEuhz13OE2oIr3HCDggRg3jl2Q"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Então as equações da força eletromotriz e do torque gerado são reescritas como: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771525" cy="200025"/>
            <wp:effectExtent b="0" l="0" r="0" t="0"/>
            <wp:docPr descr="https://lh3.googleusercontent.com/WAW4TmSc3OcXGOmZnR4wI9UdEWEtWR7daJqBBaVXMzoPH1zJilx-mYg_9f5G_xxAD9zaBUObri2XTbk40zx4uou2LMyRTHoHtvrqRBaIgkRazYG4GwOVGI0yPTdT4lKlktJcfjo" id="38" name="image79.png"/>
            <a:graphic>
              <a:graphicData uri="http://schemas.openxmlformats.org/drawingml/2006/picture">
                <pic:pic>
                  <pic:nvPicPr>
                    <pic:cNvPr descr="https://lh3.googleusercontent.com/WAW4TmSc3OcXGOmZnR4wI9UdEWEtWR7daJqBBaVXMzoPH1zJilx-mYg_9f5G_xxAD9zaBUObri2XTbk40zx4uou2LMyRTHoHtvrqRBaIgkRazYG4GwOVGI0yPTdT4lKlktJcfjo" id="0" name="image7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390650" cy="247650"/>
            <wp:effectExtent b="0" l="0" r="0" t="0"/>
            <wp:docPr descr="https://lh4.googleusercontent.com/sjF0p5hr-JXrz5M3GiB3hgA-99zA577wqrkH5GLjZkCvkYt1gjv2-kfRmEFcgpJRACgDjw7-cGfeQYSJa4kCBKIInanbfgWHBV7ToIlnlZDTdwXlB4glWqgzF9fbrO2lLMHzwlM" id="39" name="image80.png"/>
            <a:graphic>
              <a:graphicData uri="http://schemas.openxmlformats.org/drawingml/2006/picture">
                <pic:pic>
                  <pic:nvPicPr>
                    <pic:cNvPr descr="https://lh4.googleusercontent.com/sjF0p5hr-JXrz5M3GiB3hgA-99zA577wqrkH5GLjZkCvkYt1gjv2-kfRmEFcgpJRACgDjw7-cGfeQYSJa4kCBKIInanbfgWHBV7ToIlnlZDTdwXlB4glWqgzF9fbrO2lLMHzwlM" id="0" name="image8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Fazendo a Transformada de Laplace das quatro equações, tem-se: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ind w:left="2160" w:firstLine="72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381250" cy="200025"/>
            <wp:effectExtent b="0" l="0" r="0" t="0"/>
            <wp:docPr descr="https://lh6.googleusercontent.com/YdD2Z8j0fCqbkUNAiSM4gr-1iyoZ3Hu2SByI0lkIvTorlNSeEJhliqvnPego6HF3JlTqZoa2KxQOXF20VffEObMFk4Kw4lpJOGHIfZ3X230eexujN3t6KTlfSEv3l_8shQDyjMY" id="40" name="image81.png"/>
            <a:graphic>
              <a:graphicData uri="http://schemas.openxmlformats.org/drawingml/2006/picture">
                <pic:pic>
                  <pic:nvPicPr>
                    <pic:cNvPr descr="https://lh6.googleusercontent.com/YdD2Z8j0fCqbkUNAiSM4gr-1iyoZ3Hu2SByI0lkIvTorlNSeEJhliqvnPego6HF3JlTqZoa2KxQOXF20VffEObMFk4Kw4lpJOGHIfZ3X230eexujN3t6KTlfSEv3l_8shQDyjMY" id="0" name="image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ab/>
        <w:tab/>
        <w:tab/>
        <w:t xml:space="preserve">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990600" cy="247650"/>
            <wp:effectExtent b="0" l="0" r="0" t="0"/>
            <wp:docPr descr="https://lh4.googleusercontent.com/uXnXTBpplivKabIrAB_-_bsYmk7hV3IFjQFqEz3_tBYZHxS6lEr1XjD54b65Ewo6SnX-aptr-9Gn3iKfiDKpKana66ORD2hFz9r6rRxKPLwVDppQfT5ClLzQi9hwIcHtBC09WEg" id="41" name="image82.png"/>
            <a:graphic>
              <a:graphicData uri="http://schemas.openxmlformats.org/drawingml/2006/picture">
                <pic:pic>
                  <pic:nvPicPr>
                    <pic:cNvPr descr="https://lh4.googleusercontent.com/uXnXTBpplivKabIrAB_-_bsYmk7hV3IFjQFqEz3_tBYZHxS6lEr1XjD54b65Ewo6SnX-aptr-9Gn3iKfiDKpKana66ORD2hFz9r6rRxKPLwVDppQfT5ClLzQi9hwIcHtBC09WEg"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ind w:left="2880" w:firstLine="72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295400" cy="228600"/>
            <wp:effectExtent b="0" l="0" r="0" t="0"/>
            <wp:docPr descr="https://lh6.googleusercontent.com/Fo_6Z1ktfvwCwvprficO5dd0URwyH0nbKm7A4RK6nJC9xC2T1MIpggCGmrPy63EKdZIINugNgrc2NL36kAsalXV7xy2kMmEdV-iWTjE0jmMKI9I0cYEZ1taSagqK02d3-9J57hM" id="42" name="image85.png"/>
            <a:graphic>
              <a:graphicData uri="http://schemas.openxmlformats.org/drawingml/2006/picture">
                <pic:pic>
                  <pic:nvPicPr>
                    <pic:cNvPr descr="https://lh6.googleusercontent.com/Fo_6Z1ktfvwCwvprficO5dd0URwyH0nbKm7A4RK6nJC9xC2T1MIpggCGmrPy63EKdZIINugNgrc2NL36kAsalXV7xy2kMmEdV-iWTjE0jmMKI9I0cYEZ1taSagqK02d3-9J57hM" id="0" name="image8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ab/>
        <w:tab/>
        <w:tab/>
        <w:tab/>
        <w:tab/>
        <w:t xml:space="preserve">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ind w:left="2160" w:firstLine="72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238375" cy="333375"/>
            <wp:effectExtent b="0" l="0" r="0" t="0"/>
            <wp:docPr descr="https://lh6.googleusercontent.com/n4JucfJngIaRnQKQkW0ajE-w5SDX0vgx_6nuLJZ2_9mKBJZyoG8oYm34ZPbzHonQ8eb5pt9f9BqJZBTeZKlosK5ZMO8w3ojK8JuROqq7cZ7ooh-DJTyS42dNnXn5BPgg8J6XudA" id="43" name="image86.png"/>
            <a:graphic>
              <a:graphicData uri="http://schemas.openxmlformats.org/drawingml/2006/picture">
                <pic:pic>
                  <pic:nvPicPr>
                    <pic:cNvPr descr="https://lh6.googleusercontent.com/n4JucfJngIaRnQKQkW0ajE-w5SDX0vgx_6nuLJZ2_9mKBJZyoG8oYm34ZPbzHonQ8eb5pt9f9BqJZBTeZKlosK5ZMO8w3ojK8JuROqq7cZ7ooh-DJTyS42dNnXn5BPgg8J6XudA" id="0" name="image8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ab/>
        <w:tab/>
        <w:tab/>
        <w:tab/>
        <w:t xml:space="preserve">(3)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Isolando o valor de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447675" cy="295275"/>
            <wp:effectExtent b="0" l="0" r="0" t="0"/>
            <wp:docPr descr="https://lh6.googleusercontent.com/ruAIV7ZMYQjCaO-4lTA-I99UV64EhRNdxbpl7RUYcQjoBI-PhQ_vq2wC1oPlWODBn-lJ-SpXX_HDbB0wDjde2I1zos-iCyMjAZDdN-2C-X0KPlXDYJFKsRLKNQUz8F9PJvbc_co" id="13" name="image30.png"/>
            <a:graphic>
              <a:graphicData uri="http://schemas.openxmlformats.org/drawingml/2006/picture">
                <pic:pic>
                  <pic:nvPicPr>
                    <pic:cNvPr descr="https://lh6.googleusercontent.com/ruAIV7ZMYQjCaO-4lTA-I99UV64EhRNdxbpl7RUYcQjoBI-PhQ_vq2wC1oPlWODBn-lJ-SpXX_HDbB0wDjde2I1zos-iCyMjAZDdN-2C-X0KPlXDYJFKsRLKNQUz8F9PJvbc_co"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na Equação 1, usando a Equação 2 e substituindo na Equação 3, obtém-se: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295525" cy="428625"/>
            <wp:effectExtent b="0" l="0" r="0" t="0"/>
            <wp:docPr descr="https://lh3.googleusercontent.com/1as7K7ydIDYsARzPeSSp5fm6IGG5UUnUdneaOP66oXF46_9KrcFxPMzuIe7DLzO5WVagT0AxurwjsD5IL7YC9n6KVnbZu0o8PXhyoUC3PVpvvbVXXqg-kOg8V0dCBH-7fYMn45Q" id="14" name="image33.png"/>
            <a:graphic>
              <a:graphicData uri="http://schemas.openxmlformats.org/drawingml/2006/picture">
                <pic:pic>
                  <pic:nvPicPr>
                    <pic:cNvPr descr="https://lh3.googleusercontent.com/1as7K7ydIDYsARzPeSSp5fm6IGG5UUnUdneaOP66oXF46_9KrcFxPMzuIe7DLzO5WVagT0AxurwjsD5IL7YC9n6KVnbZu0o8PXhyoUC3PVpvvbVXXqg-kOg8V0dCBH-7fYMn45Q"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2.2 DIAGRAMA DE BLOCOS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projeto do sistema de controle é fundamental para minimizar os efeitos dos distúrbios sobre a variável de processo que, no caso, é o ângulo.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5734050" cy="2324100"/>
            <wp:effectExtent b="0" l="0" r="0" t="0"/>
            <wp:docPr descr="https://lh3.googleusercontent.com/L1HgdH0mu-Bkxz05EDvKTMonLnrqCXR5CeF42F1rXLTMCE_WpocVGOD3AjEe0GbokC0E41LzB38mIowVZwwSbCNTwndsZUsyrMTjlIk-1v5EESpMwQATlBPDUF_nGIs0FlCZwuA" id="15" name="image34.png"/>
            <a:graphic>
              <a:graphicData uri="http://schemas.openxmlformats.org/drawingml/2006/picture">
                <pic:pic>
                  <pic:nvPicPr>
                    <pic:cNvPr descr="https://lh3.googleusercontent.com/L1HgdH0mu-Bkxz05EDvKTMonLnrqCXR5CeF42F1rXLTMCE_WpocVGOD3AjEe0GbokC0E41LzB38mIowVZwwSbCNTwndsZUsyrMTjlIk-1v5EESpMwQATlBPDUF_nGIs0FlCZwuA"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8xf9j637518q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xz2jt3xnja5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kwqr2fjyts4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ucirkl1lb6vi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ec5yngiayltb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wbah49n7w05j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zgg240ha9xi8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cka2t3ds2js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7zngi52o3e79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sjb9ybvagkv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j7bwoxsld5jv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n2f2vtgpf0n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2grgsptlx4f7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duz974vayqe6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sf7r3msbqf83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cipe5tmij27f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1f9nnbquotr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ytiqwueheod9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kj21o6q59ft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cgwx6cttvtbt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mmhienuo3td8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ix004ojpfy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10hlgxmlwyc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943o2a9h8g1p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t5m6fmrqhf51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25"/>
      <w:bookmarkEnd w:id="25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2.3 FLUXOGRAMA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399730" cy="6159500"/>
            <wp:effectExtent b="0" l="0" r="0" t="0"/>
            <wp:docPr descr="Sem título.jpg" id="19" name="image42.jpg"/>
            <a:graphic>
              <a:graphicData uri="http://schemas.openxmlformats.org/drawingml/2006/picture">
                <pic:pic>
                  <pic:nvPicPr>
                    <pic:cNvPr descr="Sem título.jpg" id="0" name="image4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3. IMPLEMENTAÇÃO</w:t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3.1 PONTE H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3.1.1 O que é ponte H?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É um circuito composto por um arranjo de 4 transistores, é capaz de acionar simultaneamente dois motores DC controlando não apenas seus sentidos, como também suas velocidades.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Seu funcionamento dá-se pelo chaveamento de componentes eletrônicos usualmente utilizando do método de PWM para determinar além da polaridade, o módulo da tensão em um dado ponto de um circuito.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As pontes H em possuem este nome devido ao formato que é montado o circuito, semelhante a letra H. O circuito utiliza quatro chaves (S1, S2, S3 e S4) que são acionadas de forma alternada, ou seja, (S1-S3) ou (S2-S4), veja as figuras abaixo. Dependendo da configuração entre as chaves teremos a corrente percorrendo o motor hora por um sentido, hora por outro.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3695700" cy="2076450"/>
            <wp:effectExtent b="0" l="0" r="0" t="0"/>
            <wp:docPr descr="https://lh5.googleusercontent.com/DRB_Xd39WChqx56g5uNQWRZRweahZcY7hROkwnNaz5b7ktCKPdHEM4h5jYNUGnu4dGZnMebus2qSBdDpP01JoWw6pjaY0ogs_o013F2fUChA_V_r9ntOs1wzuXtyY1gTqRdLHRw" id="16" name="image35.png"/>
            <a:graphic>
              <a:graphicData uri="http://schemas.openxmlformats.org/drawingml/2006/picture">
                <pic:pic>
                  <pic:nvPicPr>
                    <pic:cNvPr descr="https://lh5.googleusercontent.com/DRB_Xd39WChqx56g5uNQWRZRweahZcY7hROkwnNaz5b7ktCKPdHEM4h5jYNUGnu4dGZnMebus2qSBdDpP01JoWw6pjaY0ogs_o013F2fUChA_V_r9ntOs1wzuXtyY1gTqRdLHRw"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Quando nenhum par de chaves está acionado, o motor está desligado (a). Quando o par S1-S3 é acionado a corrente percorre S1-S3 fazendo com que o motor gire em um sentido (b). Já quando o par S2-S4 é acionado a corrente percorre por outro caminho fazendo com que o motor gire no sentido contrário (c).</w:t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3.1.2 Drive Motor Ponte H - L298N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Fonts w:ascii="Helvetica Neue" w:cs="Helvetica Neue" w:eastAsia="Helvetica Neue" w:hAnsi="Helvetica Neue"/>
          <w:color w:val="333e48"/>
          <w:sz w:val="21"/>
          <w:szCs w:val="21"/>
        </w:rPr>
        <w:drawing>
          <wp:inline distB="0" distT="0" distL="0" distR="0">
            <wp:extent cx="4270875" cy="2847416"/>
            <wp:effectExtent b="0" l="0" r="0" t="0"/>
            <wp:docPr descr="https://www.filipeflop.com/wp-content/uploads/2013/03/IMG_1263.png" id="17" name="image36.png"/>
            <a:graphic>
              <a:graphicData uri="http://schemas.openxmlformats.org/drawingml/2006/picture">
                <pic:pic>
                  <pic:nvPicPr>
                    <pic:cNvPr descr="https://www.filipeflop.com/wp-content/uploads/2013/03/IMG_1263.png"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0875" cy="2847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360" w:lineRule="auto"/>
        <w:contextualSpacing w:val="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Driver Ponte H é baseado no chip L298N, construído para controlar cargas indutivas como relés, solenoides, motores DC e motores de passo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, permitindo o controle não só do sentido de rotação do motor, como também da sua velocidade, utilizando os pinos PWM do Arduino.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3.1.2.1 Especificações:</w:t>
      </w:r>
    </w:p>
    <w:p w:rsidR="00000000" w:rsidDel="00000000" w:rsidP="00000000" w:rsidRDefault="00000000" w:rsidRPr="00000000">
      <w:pPr>
        <w:spacing w:after="0" w:before="0" w:line="360" w:lineRule="auto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  <w:t xml:space="preserve">– Tensão de Operação: 4~35v</w:t>
        <w:br w:type="textWrapping"/>
        <w:t xml:space="preserve">– Chip: ST L298N</w:t>
        <w:br w:type="textWrapping"/>
        <w:t xml:space="preserve">– Controle de 2 motores DC ou 1 motor de passo</w:t>
        <w:br w:type="textWrapping"/>
        <w:t xml:space="preserve">– Corrente de Operação máxima: 2A por canal ou 4A max</w:t>
        <w:br w:type="textWrapping"/>
        <w:t xml:space="preserve">– Tensão lógica: 5v</w:t>
        <w:br w:type="textWrapping"/>
        <w:t xml:space="preserve">– Corrente lógica: 0~36mA</w:t>
        <w:br w:type="textWrapping"/>
        <w:t xml:space="preserve">– Limites de Temperatura: -20 a +135°C</w:t>
        <w:br w:type="textWrapping"/>
        <w:t xml:space="preserve">– Potência Máxima: 25W</w:t>
        <w:br w:type="textWrapping"/>
        <w:t xml:space="preserve">– Dimensões: 43 x 43 x 27mm</w:t>
        <w:br w:type="textWrapping"/>
        <w:t xml:space="preserve">– Peso: 30g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3.1.2.2 Funcionamento: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17310" cy="3977930"/>
            <wp:effectExtent b="0" l="0" r="0" t="0"/>
            <wp:docPr id="1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19995" l="16932" r="47613" t="24472"/>
                    <a:stretch>
                      <a:fillRect/>
                    </a:stretch>
                  </pic:blipFill>
                  <pic:spPr>
                    <a:xfrm>
                      <a:off x="0" y="0"/>
                      <a:ext cx="4517310" cy="3977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0" w:before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(Motor A) e (Motor B)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se referem aos conectores para ligação de 2 motores DC ou 1 motor de passo.</w:t>
      </w:r>
    </w:p>
    <w:p w:rsidR="00000000" w:rsidDel="00000000" w:rsidP="00000000" w:rsidRDefault="00000000" w:rsidRPr="00000000">
      <w:pPr>
        <w:numPr>
          <w:ilvl w:val="0"/>
          <w:numId w:val="1"/>
        </w:numPr>
        <w:shd w:fill="ffffff" w:val="clear"/>
        <w:spacing w:after="280" w:line="360" w:lineRule="auto"/>
        <w:ind w:left="754" w:hanging="357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OUT1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- Terminal positivo do Motor 1 DC ou A+ do motor de passo</w:t>
      </w:r>
    </w:p>
    <w:p w:rsidR="00000000" w:rsidDel="00000000" w:rsidP="00000000" w:rsidRDefault="00000000" w:rsidRPr="00000000">
      <w:pPr>
        <w:numPr>
          <w:ilvl w:val="0"/>
          <w:numId w:val="1"/>
        </w:numPr>
        <w:shd w:fill="ffffff" w:val="clear"/>
        <w:spacing w:after="280" w:line="360" w:lineRule="auto"/>
        <w:ind w:left="754" w:hanging="357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OUT2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- Terminal negativo do Motor 1 DC ou A- do motor de passo</w:t>
      </w:r>
    </w:p>
    <w:p w:rsidR="00000000" w:rsidDel="00000000" w:rsidP="00000000" w:rsidRDefault="00000000" w:rsidRPr="00000000">
      <w:pPr>
        <w:numPr>
          <w:ilvl w:val="0"/>
          <w:numId w:val="1"/>
        </w:numPr>
        <w:shd w:fill="ffffff" w:val="clear"/>
        <w:spacing w:after="280" w:line="360" w:lineRule="auto"/>
        <w:ind w:left="754" w:hanging="357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OUT3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- Terminal positivo do Motor 2 DC ou B+ do motor de passo</w:t>
      </w:r>
    </w:p>
    <w:p w:rsidR="00000000" w:rsidDel="00000000" w:rsidP="00000000" w:rsidRDefault="00000000" w:rsidRPr="00000000">
      <w:pPr>
        <w:numPr>
          <w:ilvl w:val="0"/>
          <w:numId w:val="1"/>
        </w:numPr>
        <w:shd w:fill="ffffff" w:val="clear"/>
        <w:spacing w:after="280" w:line="360" w:lineRule="auto"/>
        <w:ind w:left="754" w:hanging="357"/>
        <w:contextualSpacing w:val="0"/>
        <w:jc w:val="both"/>
        <w:rPr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OUT4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- Terminal negativo do Motor 2 DC ou B- do motor de passo</w:t>
      </w:r>
    </w:p>
    <w:p w:rsidR="00000000" w:rsidDel="00000000" w:rsidP="00000000" w:rsidRDefault="00000000" w:rsidRPr="00000000">
      <w:pPr>
        <w:shd w:fill="ffffff" w:val="clear"/>
        <w:spacing w:after="28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(Ativa MA)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e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Ativa MB)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– são os pinos responsáveis pelo controle PWM dos motores A e B. Se estiver com jumper, não haverá controle de velocidade, pois os pinos estarão ligados aos 5v. Se estiver sem o jumper, esses pinos podem ser utilizados em conjunto com os pinos PWM do Arduino</w:t>
      </w:r>
    </w:p>
    <w:p w:rsidR="00000000" w:rsidDel="00000000" w:rsidP="00000000" w:rsidRDefault="00000000" w:rsidRPr="00000000">
      <w:pPr>
        <w:shd w:fill="ffffff" w:val="clear"/>
        <w:spacing w:after="28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(Ativa 5v) e (5v)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– Este Driver Ponte H L298N possui um regulador de tensão integrado. Quando o driver está operando entre 6-35V, este regulador disponibiliza uma saída regulada de +5v no pino (5v) para um uso externo (com jumper), podendo alimentar por exemplo outro componente eletrônico. Portanto não alimente este pino (5v) com +5v do Arduino se estiver controlando um motor de 6-35v e jumper conectado, isto danificará a placa. O pino (5v) somente se tornará uma entrada caso esteja controlando um motor de 4-5v (sem jumper), assim poderá usar a saída +5v do Arduino.</w:t>
      </w:r>
    </w:p>
    <w:p w:rsidR="00000000" w:rsidDel="00000000" w:rsidP="00000000" w:rsidRDefault="00000000" w:rsidRPr="00000000">
      <w:pPr>
        <w:shd w:fill="ffffff" w:val="clear"/>
        <w:spacing w:after="28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(6-35v) e (GND) 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Aqui será conectado a fonte de alimentação externa quando o driver estiver controlando um motor que opere entre 6-35v. Por exemplo se estiver usando um motor DC 12v, basta conectar a fonte externa de 12v neste pino e (GND).</w:t>
      </w:r>
    </w:p>
    <w:p w:rsidR="00000000" w:rsidDel="00000000" w:rsidP="00000000" w:rsidRDefault="00000000" w:rsidRPr="00000000">
      <w:pPr>
        <w:shd w:fill="ffffff" w:val="clear"/>
        <w:spacing w:after="28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(Entrada) 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Este barramento é composto por IN1, IN2, IN3 e IN4. Sendo estes pinos responsáveis pela rotação do Motor A (IN1 e IN2) e Motor B (IN3 e IN4).</w:t>
      </w:r>
    </w:p>
    <w:p w:rsidR="00000000" w:rsidDel="00000000" w:rsidP="00000000" w:rsidRDefault="00000000" w:rsidRPr="00000000">
      <w:pPr>
        <w:shd w:fill="ffffff" w:val="clear"/>
        <w:spacing w:after="514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tabela abaixo mostra a ordem de ativação do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Motor 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através dos pinos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IN1 e IN2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O mesmo esquema pode ser aplicado aos pinos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IN3 e IN4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que controlam o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Motor 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Rule="auto"/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810000" cy="1905000"/>
            <wp:effectExtent b="0" l="0" r="0" t="0"/>
            <wp:docPr descr="Ponte H L298N - Tabela" id="20" name="image43.jpg"/>
            <a:graphic>
              <a:graphicData uri="http://schemas.openxmlformats.org/drawingml/2006/picture">
                <pic:pic>
                  <pic:nvPicPr>
                    <pic:cNvPr descr="Ponte H L298N - Tabela" id="0" name="image4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0" w:before="0" w:line="24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3.1.2.3 Conexão com o Arduino UNO:</w:t>
      </w:r>
    </w:p>
    <w:p w:rsidR="00000000" w:rsidDel="00000000" w:rsidP="00000000" w:rsidRDefault="00000000" w:rsidRPr="00000000">
      <w:pPr>
        <w:shd w:fill="ffffff" w:val="clear"/>
        <w:spacing w:after="120" w:line="24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16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Vamos mostrar dois esquemas de ligação deste módulo ao </w:t>
      </w:r>
      <w:hyperlink r:id="rId33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Arduino Uno R3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shd w:fill="ffffff" w:val="clear"/>
        <w:spacing w:after="24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primeiro circuito utiliza a alimentação do próprio Arduino, e deve ser feito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sem o Jumper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 em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(Ativa 5V)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Utilizamos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 motores DC 5V.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Rule="auto"/>
        <w:contextualSpacing w:val="0"/>
        <w:jc w:val="center"/>
        <w:rPr>
          <w:rFonts w:ascii="Helvetica Neue" w:cs="Helvetica Neue" w:eastAsia="Helvetica Neue" w:hAnsi="Helvetica Neue"/>
          <w:color w:val="747474"/>
          <w:sz w:val="21"/>
          <w:szCs w:val="21"/>
        </w:rPr>
      </w:pPr>
      <w:r w:rsidDel="00000000" w:rsidR="00000000" w:rsidRPr="00000000">
        <w:rPr>
          <w:rFonts w:ascii="Helvetica Neue" w:cs="Helvetica Neue" w:eastAsia="Helvetica Neue" w:hAnsi="Helvetica Neue"/>
          <w:color w:val="747474"/>
          <w:sz w:val="21"/>
          <w:szCs w:val="21"/>
        </w:rPr>
        <w:drawing>
          <wp:inline distB="0" distT="0" distL="0" distR="0">
            <wp:extent cx="5402844" cy="4449335"/>
            <wp:effectExtent b="0" l="0" r="0" t="0"/>
            <wp:docPr descr="Circuito Ponte H - Alimentação Arduino" id="21" name="image44.png"/>
            <a:graphic>
              <a:graphicData uri="http://schemas.openxmlformats.org/drawingml/2006/picture">
                <pic:pic>
                  <pic:nvPicPr>
                    <pic:cNvPr descr="Circuito Ponte H - Alimentação Arduino"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844" cy="444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Rule="auto"/>
        <w:contextualSpacing w:val="0"/>
        <w:jc w:val="center"/>
        <w:rPr>
          <w:rFonts w:ascii="Helvetica Neue" w:cs="Helvetica Neue" w:eastAsia="Helvetica Neue" w:hAnsi="Helvetica Neue"/>
          <w:color w:val="74747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segundo circuito (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esquema do nosso projeto)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utiliza alimentação externa e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 motores DC de 12V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Nesse caso precisamos colocar o jumper em 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Ativa 5v: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Rule="auto"/>
        <w:contextualSpacing w:val="0"/>
        <w:jc w:val="both"/>
        <w:rPr>
          <w:rFonts w:ascii="Helvetica Neue" w:cs="Helvetica Neue" w:eastAsia="Helvetica Neue" w:hAnsi="Helvetica Neue"/>
          <w:color w:val="747474"/>
          <w:sz w:val="21"/>
          <w:szCs w:val="21"/>
        </w:rPr>
      </w:pPr>
      <w:r w:rsidDel="00000000" w:rsidR="00000000" w:rsidRPr="00000000">
        <w:rPr>
          <w:rFonts w:ascii="Helvetica Neue" w:cs="Helvetica Neue" w:eastAsia="Helvetica Neue" w:hAnsi="Helvetica Neue"/>
          <w:color w:val="747474"/>
          <w:sz w:val="21"/>
          <w:szCs w:val="21"/>
        </w:rPr>
        <w:drawing>
          <wp:inline distB="0" distT="0" distL="0" distR="0">
            <wp:extent cx="5411041" cy="4449428"/>
            <wp:effectExtent b="0" l="0" r="0" t="0"/>
            <wp:docPr descr="Circuito Ponte H - Alimentação Externa" id="22" name="image49.png"/>
            <a:graphic>
              <a:graphicData uri="http://schemas.openxmlformats.org/drawingml/2006/picture">
                <pic:pic>
                  <pic:nvPicPr>
                    <pic:cNvPr descr="Circuito Ponte H - Alimentação Externa"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041" cy="4449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12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3.1.2.4 Controlando os motores DC: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controlar os motores DC, ligamos cada um dos motores às conexões A e B no módulo L298N. No caso do nosso projeto, estamos usando quatro motores, porém os dois motores de cada lado estão ligados em paralelo entre si, sendo assim o módulo L298N enxerga como se existisse apenas um motor de cada lado. Assegure-se de que a polaridade dos motores é a mesma, caso contrário, é preciso trocá-las garantido que ambos os motores rodam para frente ou para trás e não um para a frente e outro para trás.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Em seguida, ligamos a fonte de alimentação (no nosso caso, uma pilha de 9v): os terminais positivo e o negativo da fonte nos pinos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6-35v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GND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do módulo L298N, respectivamente. Utilizamos outra pilha de 9v para alimentar o Arduino UNO. Não esqueça de ligar o GND do Arduino ao GND do módulo L298N para completar a alimentação do circuito.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Agora ligaremos seis pinos das saídas digitais do Arduino, dois destes têm de ser PWM (modulação por largura de pulso) que serão ligados aos pinos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Ativa MA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Ativa MB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do módulo L298N para controlar a velocidade dos motores, os outros quatro pinos devem ser ligados aos pinos de entrada do módulo L298N (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IN1, IN2, IN3 e IN4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 para controlar o sentido de rotação dos motores. Os pinos PWM são indicadas pelo til (“~”) ao lado do número do pino, como mostra a figura abaixo:</w:t>
      </w:r>
    </w:p>
    <w:p w:rsidR="00000000" w:rsidDel="00000000" w:rsidP="00000000" w:rsidRDefault="00000000" w:rsidRPr="00000000">
      <w:pPr>
        <w:shd w:fill="ffffff" w:val="clear"/>
        <w:spacing w:after="396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722880" cy="688975"/>
            <wp:effectExtent b="0" l="0" r="0" t="0"/>
            <wp:docPr descr="arduino-terminais-01" id="23" name="image50.png"/>
            <a:graphic>
              <a:graphicData uri="http://schemas.openxmlformats.org/drawingml/2006/picture">
                <pic:pic>
                  <pic:nvPicPr>
                    <pic:cNvPr descr="arduino-terminais-01"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68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 nosso projeto ligamos os pinos D7, D8, D9 e D10 da saída digital do Arduino aos pinos IN1, IN2, IN3 e IN4 do módulo L298N, respectivamente. Em seguida, ligamos os pinos D6 e D11 da saída digital do Arduino aos pinos Ativa MA e Ativa MB do módulo L298N, respectivamente. Não esquecer de remover os jumpers de Ativa MA e Ativa MB.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 direção do motor é controlada através do envio de um sinal de HIGH ou LOW para cada motor (ou canal). Por exemplo para o motor A, um sinal HIGH para IN1 e LOW para IN2 fará com que ele gire num sentido, já um sinal LOW para IN1 e HIGHT para IN2 fará com que ele gire noutro sentido.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 entanto, os motores não irão girar até que um sinal HIGH seja aplicado no pinos Ativa MA e Ativa MB. Eles podem ser desligados com um sinal LOW aos mesmos pinos. No entanto, se for preciso controlar a velocidade dos motores (</w:t>
      </w: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que é o caso do nosso projeto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), o sinal PWM do pino digital ligado ao pino respectivo permite garantir a mesma.</w:t>
      </w:r>
    </w:p>
    <w:p w:rsidR="00000000" w:rsidDel="00000000" w:rsidP="00000000" w:rsidRDefault="00000000" w:rsidRPr="00000000">
      <w:pPr>
        <w:shd w:fill="ffffff" w:val="clear"/>
        <w:spacing w:after="396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Em seguida, temos que fazer o upload do programa para o Arduino.</w:t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3.2 MÓDULO ACELERÔMETRO E GIROSCÓPIO MPU6050</w:t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514" w:lineRule="auto"/>
        <w:contextualSpacing w:val="0"/>
        <w:jc w:val="center"/>
        <w:rPr>
          <w:rFonts w:ascii="Helvetica Neue" w:cs="Helvetica Neue" w:eastAsia="Helvetica Neue" w:hAnsi="Helvetica Neue"/>
          <w:color w:val="747474"/>
          <w:sz w:val="21"/>
          <w:szCs w:val="21"/>
        </w:rPr>
      </w:pPr>
      <w:r w:rsidDel="00000000" w:rsidR="00000000" w:rsidRPr="00000000">
        <w:rPr>
          <w:rFonts w:ascii="Helvetica Neue" w:cs="Helvetica Neue" w:eastAsia="Helvetica Neue" w:hAnsi="Helvetica Neue"/>
          <w:color w:val="747474"/>
          <w:sz w:val="21"/>
          <w:szCs w:val="21"/>
        </w:rPr>
        <w:drawing>
          <wp:inline distB="0" distT="0" distL="0" distR="0">
            <wp:extent cx="4591050" cy="3514725"/>
            <wp:effectExtent b="0" l="0" r="0" t="0"/>
            <wp:docPr descr="Acelerometro e Giroscopio GY-521 MPU-6050" id="3" name="image13.jpg"/>
            <a:graphic>
              <a:graphicData uri="http://schemas.openxmlformats.org/drawingml/2006/picture">
                <pic:pic>
                  <pic:nvPicPr>
                    <pic:cNvPr descr="Acelerometro e Giroscopio GY-521 MPU-6050" id="0" name="image1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contextualSpacing w:val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74747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Nesse módulo temos em uma mesma placa um acelerômetro e um giroscópio de alta precisão, tudo isso controlado por um único CI, o </w:t>
      </w:r>
      <w:hyperlink r:id="rId3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MPU6050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Além dos dois sensores, tem embutido um recurso chamado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DMP (Digital Motion Processor)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responsável por fazer cálculos complexos com os sensores e cujos dados podem ser usados para sistemas de reconhecimento de gestos, navegação (GPS), jogos e diversas outras aplicações. Outro recurso adicional é o sensor de temperatura embutido no CI, que permite medições entre -40 e +85 ºC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47474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contextualSpacing w:val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74747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hd w:fill="ffffff" w:val="clear"/>
        <w:spacing w:after="120" w:before="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3.2.1 Pinagem e endereçamento do MPU 6050</w:t>
      </w:r>
    </w:p>
    <w:p w:rsidR="00000000" w:rsidDel="00000000" w:rsidP="00000000" w:rsidRDefault="00000000" w:rsidRPr="00000000">
      <w:pPr>
        <w:pStyle w:val="Heading2"/>
        <w:shd w:fill="ffffff" w:val="clear"/>
        <w:spacing w:after="120" w:before="0" w:lineRule="auto"/>
        <w:contextualSpacing w:val="0"/>
        <w:jc w:val="both"/>
        <w:rPr>
          <w:rFonts w:ascii="Arial" w:cs="Arial" w:eastAsia="Arial" w:hAnsi="Arial"/>
          <w:b w:val="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92296" cy="376318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22505" l="16757" r="49552" t="27296"/>
                    <a:stretch>
                      <a:fillRect/>
                    </a:stretch>
                  </pic:blipFill>
                  <pic:spPr>
                    <a:xfrm>
                      <a:off x="0" y="0"/>
                      <a:ext cx="4492296" cy="376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514" w:before="0" w:line="360" w:lineRule="auto"/>
        <w:ind w:left="0" w:right="0" w:firstLine="0"/>
        <w:contextualSpacing w:val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comunicação com o Arduino usa a interface I2C, por meio dos pinos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e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do sensor. Nos pinos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XDA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e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XCL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você pode ligar outros dispositivos I2C, como um magnetômetro por exemplo, e criar um sistema de orientação completo. A alimentação do módulo pode variar entre 3 e 5v, mas para melhores resultados e precisão recomenda-se utilizar 5v.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747474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pino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desconectado define que o endereço I2C do sensor é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0x68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Conecte o pino AD0 ao pino 3.3V do Arduino para que o endereço seja alterado para 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0x69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Essa mudança permite que você tenha dois módulos MPU-6050 em um mesmo circuito.</w:t>
      </w:r>
    </w:p>
    <w:p w:rsidR="00000000" w:rsidDel="00000000" w:rsidP="00000000" w:rsidRDefault="00000000" w:rsidRPr="00000000">
      <w:pPr>
        <w:shd w:fill="ffffff" w:val="clear"/>
        <w:spacing w:after="0" w:line="240" w:lineRule="auto"/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3.2.2 Conexão com o Arduino UNO:</w:t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obter as informações de medição do ângulo de inclinação do veículo, foi utilizado o acelerômetro. Os giroscópios são utilizados para manter ou para medir orientação e medem a velocidade angular do módulo (provavelmente graus por segundo).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 figura a seguir mostra a conexão do módulo MPU6050 ao Arduino.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4062106" cy="2537361"/>
            <wp:effectExtent b="0" l="0" r="0" t="0"/>
            <wp:docPr descr="https://lh6.googleusercontent.com/MugnIWWqmwvttiIhoZhqCq336h_9m7iu7wAR7iKrkC44sjTZODtgl7Q7MfRxhssS8lgFLuzHzNSVtyPUGz29UvV49doj4Oyj5YbFEpNPE2yCQWHCB4eMQSBPdc_Vjvj0wqm5O4E" id="5" name="image15.png"/>
            <a:graphic>
              <a:graphicData uri="http://schemas.openxmlformats.org/drawingml/2006/picture">
                <pic:pic>
                  <pic:nvPicPr>
                    <pic:cNvPr descr="https://lh6.googleusercontent.com/MugnIWWqmwvttiIhoZhqCq336h_9m7iu7wAR7iKrkC44sjTZODtgl7Q7MfRxhssS8lgFLuzHzNSVtyPUGz29UvV49doj4Oyj5YbFEpNPE2yCQWHCB4eMQSBPdc_Vjvj0wqm5O4E"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106" cy="253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3.3 SOFTWARE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3.3.1 Programação (Código)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Declarando as variáveis do programa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float set_point = 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float angulo_atual = 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erro = 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Kp=4,Ki=0.01, Kd=0.5;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Ta, Tatual, Dt;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Ang_ant, Ang;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Erro, SetPoint;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P, I, D;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X, Y;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Ligar os pinos da controladora aos pinos digitais do Arduino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Motor A (esquerda)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enA = 6;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in1 = 7;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in2 = 8;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Motor B (direita)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enB = 11;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in3 = 9;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 in4 = 10;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Função criada para o carrinho se movimentar para frente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frente(int X, int Y)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liga o motor A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digitalWrite(in1, HIGH); // esta função irá fazer rodar os motores para frente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digitalWrite(in2, LOW); // esta função irá fazer rodar os motores para frente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analogWrite(enA, X); // a velocidade é definida para X (intervalo de 0 a 255)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liga o motor B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digitalWrite(in3, LOW); // esta função irá fazer rodar os motores para frente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digitalWrite(in4, HIGH); // esta função irá fazer rodar os motores para frente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analogWrite(enB, Y); // a velocidade é definida para Y (intervalo de 0 a 255)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setup(){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pinMode(enA,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pinMode(enB,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pinMode(in1,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pinMode(in2,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pinMode(in3,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  <w:tab/>
        <w:t xml:space="preserve">pinMode(in4, OUTPUT); // definir todos os pinos de saída da controladora dos motores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Serial.begin(115200);  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// configura a comunicação serial com 115200 bps.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sensor_setup();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while(first &lt;= 400){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sensor_loop();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void loop(){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sensor_loop();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// Cálculo do PID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Ta = Tatual;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Tatual = millis(); // </w:t>
      </w: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highlight w:val="white"/>
          <w:rtl w:val="0"/>
        </w:rPr>
        <w:t xml:space="preserve">Esta função retorna o tempo em milissegundos desde quando o arduino foi ligado ou reiniciado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Dt = Tatual - Ta;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Ang_ant = Ang;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Ang = Euler[0];  // variável que recebe o valor angulo;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Erro = SetPoint - Ang; // setpoint = primeira leitura. angulo inicial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P = Erro*Kp;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I = I+(Ki*Erro*Dt);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D = (Kd*(Ang - Ang_ant))/Dt;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X = 125 + P + I + D; // Motor esquerdo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Y = 125 -(P + I + D); // Motor direito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// Filtro para que os valores de X e Y não sejam negativos e nem maiores que 255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if(X&gt;255){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X=255;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if(Y&gt;255){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Y=255;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if(X&lt;0){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X=0;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if(Y&lt;0){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Y=0;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frente(X,Y);</w:t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3.3.2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Sistema de Controle</w:t>
      </w:r>
    </w:p>
    <w:p w:rsidR="00000000" w:rsidDel="00000000" w:rsidP="00000000" w:rsidRDefault="00000000" w:rsidRPr="00000000">
      <w:pPr>
        <w:shd w:fill="ffffff" w:val="clear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 controle tem como principal objetivo, manter o processo dentro dos parâmetros desejados, com o uso de sensores, atuadores e sistemas de computadores projetados para realizar as atividades de maneira segura.  Sendo o processo, no ramo industrial, um conjunto de operações realizadas por um determinado equipamento, ou determinados equipamentos, com pelo menos, uma variável física ou química do material. Alguns conceitos importantes a mencionar: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Variáveis de Processo: São as condições internas ou externas, que influenciam diretamente o processo industrial, sendo necessário realizar o controle das mesmas. Exemplo: Pressão, volume, temperatura, vazão, pH, velocidade, etc.;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Variável Controlada: Indica, diretamente, a forma desejada do produto;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Variável Manipulada: Onde o controlador automático atua, a fim de manter, dentro dos parâmetros desejados;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Valor desejado (setpoint): Valor de referência para a variável, que deseja manter o controle;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Controle de Malha Aberta: O sinal de saída não exerce nenhuma ação de controle no sistema. Utilizado somente quando não há distúrbios internos ou externos;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after="0" w:lineRule="auto"/>
        <w:ind w:left="720" w:hanging="360"/>
        <w:contextualSpacing w:val="1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Controle de Malha Fechada: São sistemas com realimentação, tendo o objetivo de minimizar os erros e acertar a saída do sistema, de acordo com um valor desejado.</w:t>
      </w:r>
    </w:p>
    <w:p w:rsidR="00000000" w:rsidDel="00000000" w:rsidP="00000000" w:rsidRDefault="00000000" w:rsidRPr="00000000">
      <w:pPr>
        <w:shd w:fill="ffffff" w:val="clear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algoritmo PID é aplicado, justamente, em controle de malha fechada. Como foi mencionado acima, tem o objetivo de manter a saída dentro de um valor desejado (setpoint).</w:t>
      </w:r>
    </w:p>
    <w:p w:rsidR="00000000" w:rsidDel="00000000" w:rsidP="00000000" w:rsidRDefault="00000000" w:rsidRPr="00000000">
      <w:pPr>
        <w:pStyle w:val="Heading3"/>
        <w:keepNext w:val="0"/>
        <w:keepLines w:val="0"/>
        <w:shd w:fill="ffffff" w:val="clear"/>
        <w:contextualSpacing w:val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uovr26anhg0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3.3.3 PID (Proporcional Integral Derivativo)</w:t>
      </w:r>
    </w:p>
    <w:p w:rsidR="00000000" w:rsidDel="00000000" w:rsidP="00000000" w:rsidRDefault="00000000" w:rsidRPr="00000000">
      <w:pPr>
        <w:shd w:fill="ffffff" w:val="clear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Controle PID é um algoritmo utilizado em controle de processos, de forma a deixar o mesmo muito mais preciso.  Unindo as ações proporcional (minimiza o erro), integral (zera o erro), derivativo (antecipa o erro), controlando uma variável de processo.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color w:val="0c0c0c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controlador proporcional (Kp) terá o efeito de reduzir o tempo de subida e reduzirá, mas jamais eliminará, o erro em regime permanente. </w:t>
      </w:r>
      <w:r w:rsidDel="00000000" w:rsidR="00000000" w:rsidRPr="00000000">
        <w:rPr>
          <w:rFonts w:ascii="Arial" w:cs="Arial" w:eastAsia="Arial" w:hAnsi="Arial"/>
          <w:color w:val="0c0c0c"/>
          <w:sz w:val="24"/>
          <w:szCs w:val="24"/>
          <w:highlight w:val="white"/>
          <w:rtl w:val="0"/>
        </w:rPr>
        <w:t xml:space="preserve">No modo Proporcional, o controlador simplesmente multiplica o Erro pelo Ganho Proporcional (Kp) para obter a saída do controlador. 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controlador integral (Ki) terá o efeito de eliminar o erro em regime permanente, mas ele deixará pior a resposta transiente. 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c0c0c"/>
          <w:sz w:val="24"/>
          <w:szCs w:val="24"/>
          <w:highlight w:val="white"/>
          <w:rtl w:val="0"/>
        </w:rPr>
        <w:t xml:space="preserve">Adicionando a ação derivativa pode permitir que você tenha maiores ganhos de P e I e ainda manter o loop estável, dando-lhe uma resposta mais rápida e melhor desempenho de loop. Se você pensar nisso, a ação Derivativa pode melhorar a ação do controlador porque ela prediz o que ainda está por acontecer ao projetar a taxa atual de mudança para o futuro. Isto significa que não está sendo contabilizado o valor medido atual, mas sim um valor de medição futuro.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controlador derivativo (Kd) terá o efeito de incrementar a estabilidade do sistema, reduzindo o overshoot, e melhorando a resposta transiente.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3.3.4 Testes e Ajuste das Variáveis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Primeiramente consideramos o Kp igual a 10 e zera-se Ki e Kd. Observou-se que o carrinho tem uma resposta com uma boa velocidade. Com os vários testes vimos que a velocidade do carrinho estava diminuindo e então percebeu-se que era por conta das baterias de 9 volts estarem descarregando.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a troca das baterias, vimos que o carrinho ficou mais potente. Isto fez com que o Kp diminuísse para 4. </w:t>
      </w:r>
      <w:r w:rsidDel="00000000" w:rsidR="00000000" w:rsidRPr="00000000">
        <w:rPr>
          <w:rFonts w:ascii="Arial" w:cs="Arial" w:eastAsia="Arial" w:hAnsi="Arial"/>
          <w:color w:val="333333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Aumentamos o Kp apenas para ver o seu efeito no sistema e vimos que quando o seu valor é muito grande, a variável de processo começará a oscilar. Se Kc é aumentado ainda mais, as oscilações ficarão maior e o sistema ficará instável e poderá oscilar até mesmo fora de controle.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Já com o valor de Kp novamente definido, tivemos que ajustar o valor de Ki. O primeiro valor de Ki foi 0.01, observou-se que a resposta ficou mais lenta, porém com menos oscilações.</w:t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Uma vez que o P e I foram definidos para que o sistema de controle seja rápido com o steady state (é a diferença final entre as variáveis do processo e do set point.) mínimo e constante, o termo derivativo é aumentado até que o loop seja aceitavelmente rápido em relação ao seu ponto de referência. Aumentar o termo da derivada diminui o overshoot, aumentando o ganho, mantendo a estabilidade e ainda fazendo com que o sistema seja altamente sensível ao ruído. Portanto definimos o valor de Kd sendo 0.5.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4. CONSIDERAÇÕES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4.1 APLICAÇÃO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VEÍCULO AUTO EQUILIBRANTE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2752725" cy="2247900"/>
            <wp:effectExtent b="0" l="0" r="0" t="0"/>
            <wp:docPr descr="cadeira.jpg" id="6" name="image16.jpg"/>
            <a:graphic>
              <a:graphicData uri="http://schemas.openxmlformats.org/drawingml/2006/picture">
                <pic:pic>
                  <pic:nvPicPr>
                    <pic:cNvPr descr="cadeira.jpg" id="0" name="image1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Utilizando-se do conceito de pêndulo invertido, o veículo auto equilibrante é capaz de transportar indivíduos, incluindo os com deficiência locomotora, com total segurança e conforto, buscando a máxima acessibilidade e ampla utilização do mesmo, a fim de atenuar ou até mesmo eliminar uma deficiência utilizando-se de tecnologia. O projeto está estruturado com uma metálica, com um sistema elétrico e eletrônico, que faz referência ao armazenamento de carga, aos sensores e ao sistema de atuação e o sistema de controle, que limita o controle de velocidade, aceleração e posição do protótipo. 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4.2 MELHORIAS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4.2.1 Aplicativo de controle pelo celular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2771775" cy="1647825"/>
            <wp:effectExtent b="0" l="0" r="0" t="0"/>
            <wp:docPr descr="https://lh5.googleusercontent.com/vYBXKEwzRIJtDbe8AuRTltjCY8_5rdQfPfoK2FPwAQ_ECVIMMdsahhRlOXhFYdAcRNokGtDeuRNZS6tghfRqgyXn0rNZ6D0M9LjjpohQE_7mGGXTB_SG1aLCc0hKKjxdhIR19NU" id="7" name="image17.png"/>
            <a:graphic>
              <a:graphicData uri="http://schemas.openxmlformats.org/drawingml/2006/picture">
                <pic:pic>
                  <pic:nvPicPr>
                    <pic:cNvPr descr="https://lh5.googleusercontent.com/vYBXKEwzRIJtDbe8AuRTltjCY8_5rdQfPfoK2FPwAQ_ECVIMMdsahhRlOXhFYdAcRNokGtDeuRNZS6tghfRqgyXn0rNZ6D0M9LjjpohQE_7mGGXTB_SG1aLCc0hKKjxdhIR19NU"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highlight w:val="white"/>
          <w:rtl w:val="0"/>
        </w:rPr>
        <w:t xml:space="preserve">4.2.2 Módulo Bluetooth RS232 HC-05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uma solução simples e barata de comunicar um microcontrolador seja ele Arduino, Raspberry, Pic ou outro com a interface bluetooth do seu dispositivo com alcance de até 10 metros.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2524125" cy="1590675"/>
            <wp:effectExtent b="0" l="0" r="0" t="0"/>
            <wp:docPr descr="https://lh4.googleusercontent.com/TpwZR0VNcq6O7Xi32G6cRGF1Q4b1MwfyYnlPoO_USSxX04xXVLgo3Xlf_TqL63Wu8HICtQMAMZcDscvcfchjwiFg-Fes_pGcNP40wiVz7sgjvdOORrq9spQFXdZ-B7i_ER6ZBcw" id="8" name="image18.png"/>
            <a:graphic>
              <a:graphicData uri="http://schemas.openxmlformats.org/drawingml/2006/picture">
                <pic:pic>
                  <pic:nvPicPr>
                    <pic:cNvPr descr="https://lh4.googleusercontent.com/TpwZR0VNcq6O7Xi32G6cRGF1Q4b1MwfyYnlPoO_USSxX04xXVLgo3Xlf_TqL63Wu8HICtQMAMZcDscvcfchjwiFg-Fes_pGcNP40wiVz7sgjvdOORrq9spQFXdZ-B7i_ER6ZBcw"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>
      <w:pPr>
        <w:spacing w:after="120" w:before="360" w:line="240" w:lineRule="auto"/>
        <w:contextualSpacing w:val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highlight w:val="white"/>
          <w:rtl w:val="0"/>
        </w:rPr>
        <w:t xml:space="preserve">4.2.3 Display LCD 20×4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Vamos utilizar um </w:t>
      </w:r>
      <w:hyperlink r:id="rId44">
        <w:r w:rsidDel="00000000" w:rsidR="00000000" w:rsidRPr="00000000">
          <w:rPr>
            <w:rFonts w:ascii="Arial" w:cs="Arial" w:eastAsia="Arial" w:hAnsi="Arial"/>
            <w:color w:val="000000"/>
            <w:sz w:val="24"/>
            <w:szCs w:val="24"/>
            <w:u w:val="single"/>
            <w:rtl w:val="0"/>
          </w:rPr>
          <w:t xml:space="preserve">Display LCD 20×4 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mostrar os valores lidos do </w:t>
      </w:r>
      <w:hyperlink r:id="rId45">
        <w:r w:rsidDel="00000000" w:rsidR="00000000" w:rsidRPr="00000000">
          <w:rPr>
            <w:rFonts w:ascii="Arial" w:cs="Arial" w:eastAsia="Arial" w:hAnsi="Arial"/>
            <w:color w:val="000000"/>
            <w:sz w:val="24"/>
            <w:szCs w:val="24"/>
            <w:u w:val="single"/>
            <w:rtl w:val="0"/>
          </w:rPr>
          <w:t xml:space="preserve">MPU6050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em conjunto com um </w:t>
      </w:r>
      <w:hyperlink r:id="rId46">
        <w:r w:rsidDel="00000000" w:rsidR="00000000" w:rsidRPr="00000000">
          <w:rPr>
            <w:rFonts w:ascii="Arial" w:cs="Arial" w:eastAsia="Arial" w:hAnsi="Arial"/>
            <w:color w:val="000000"/>
            <w:sz w:val="24"/>
            <w:szCs w:val="24"/>
            <w:u w:val="single"/>
            <w:rtl w:val="0"/>
          </w:rPr>
          <w:t xml:space="preserve">Arduino Uno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Nas duas primeiras linhas do display, além da temperatura no canto superior direito, temos os valores de X, Y e Z para o Acelerômetro, e nas duas últimas linhas os valores de X, Y e Z para o giroscópio.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4810125" cy="2533650"/>
            <wp:effectExtent b="0" l="0" r="0" t="0"/>
            <wp:docPr descr="https://lh6.googleusercontent.com/bSxx--0XCi8S8yBOX-cSRA8E4_j__scwzH-PsaWBr3eei5RGC86GSjoxse4xhnIUMIjTDw5se_SkImby4fUUbtkRHOd2n5KaVXu2np9wUcnl7nAHZ6vwdn-euVAYbcvHLysEQ80" id="9" name="image19.png"/>
            <a:graphic>
              <a:graphicData uri="http://schemas.openxmlformats.org/drawingml/2006/picture">
                <pic:pic>
                  <pic:nvPicPr>
                    <pic:cNvPr descr="https://lh6.googleusercontent.com/bSxx--0XCi8S8yBOX-cSRA8E4_j__scwzH-PsaWBr3eei5RGC86GSjoxse4xhnIUMIjTDw5se_SkImby4fUUbtkRHOd2n5KaVXu2np9wUcnl7nAHZ6vwdn-euVAYbcvHLysEQ80"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 CUSTOS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4.3.1 Kit Arduino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O Kit Arduino nível zero é composto por todos os componentes mais básicos para um sólido aprendizado dos fundamentos de Arduino, como: LEDs, botões, LDR, NYC, TDRT5000 entre outros, além do próprio Arduino UNO, cabos e um organizador para seus componentes. Esse kit fornece o material necessário para elaboração de diversos projetos básicos.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highlight w:val="white"/>
          <w:rtl w:val="0"/>
        </w:rPr>
        <w:t xml:space="preserve">Valor: R$ 119,90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190750" cy="2019300"/>
            <wp:effectExtent b="0" l="0" r="0" t="0"/>
            <wp:docPr descr="https://lh3.googleusercontent.com/AXQ-DUu1-9qRZVM0iiAiv5YSnQyxZmzAJ0UKr0xSKU4aN3qGT-4wHURY338u3VZAwNpTt1MQonaruLYFfxlMpM9WJuTO6vd4R-QBh-_UzYNmYrVOhHRXpcdE4-KfKjVOk0LjdK8" id="10" name="image20.png"/>
            <a:graphic>
              <a:graphicData uri="http://schemas.openxmlformats.org/drawingml/2006/picture">
                <pic:pic>
                  <pic:nvPicPr>
                    <pic:cNvPr descr="https://lh3.googleusercontent.com/AXQ-DUu1-9qRZVM0iiAiv5YSnQyxZmzAJ0UKr0xSKU4aN3qGT-4wHURY338u3VZAwNpTt1MQonaruLYFfxlMpM9WJuTO6vd4R-QBh-_UzYNmYrVOhHRXpcdE4-KfKjVOk0LjdK8"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4.3.2 Kit Chassi 4WD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O Kit Chassi 4WD é composto por: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02 - Chassi em acrílico</w:t>
        <w:br w:type="textWrapping"/>
        <w:t xml:space="preserve">04 - Motores DC </w:t>
        <w:br w:type="textWrapping"/>
        <w:t xml:space="preserve">04 - Rodas</w:t>
        <w:br w:type="textWrapping"/>
        <w:t xml:space="preserve">04 - Discos de Encoder</w:t>
        <w:br w:type="textWrapping"/>
        <w:t xml:space="preserve">06 - Espaçadores</w:t>
        <w:br w:type="textWrapping"/>
        <w:t xml:space="preserve">01 - Jogo de Parafusos e Porcas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highlight w:val="white"/>
          <w:rtl w:val="0"/>
        </w:rPr>
        <w:t xml:space="preserve">Valor: R$ 129,90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</w:rPr>
        <w:drawing>
          <wp:inline distB="0" distT="0" distL="0" distR="0">
            <wp:extent cx="2181225" cy="2181225"/>
            <wp:effectExtent b="0" l="0" r="0" t="0"/>
            <wp:docPr descr="https://lh6.googleusercontent.com/SQz351xjWIakxIGOWZgpTwC4DsEav2-e5pgxlm2R6huGJLUQNtRp9tKYlmw0fibQh5_hC7HtrfKoP9BXQYDKlbNoN-Q68zD3LMqwS246-LBLSgfeyCCb7Si_IfqFz2iYNHZSWHg" id="11" name="image28.png"/>
            <a:graphic>
              <a:graphicData uri="http://schemas.openxmlformats.org/drawingml/2006/picture">
                <pic:pic>
                  <pic:nvPicPr>
                    <pic:cNvPr descr="https://lh6.googleusercontent.com/SQz351xjWIakxIGOWZgpTwC4DsEav2-e5pgxlm2R6huGJLUQNtRp9tKYlmw0fibQh5_hC7HtrfKoP9BXQYDKlbNoN-Q68zD3LMqwS246-LBLSgfeyCCb7Si_IfqFz2iYNHZSWHg"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4.3.3 Drive Ponte H L298N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  <w:rtl w:val="0"/>
        </w:rPr>
        <w:t xml:space="preserve">Este Driver Motor Ponte H L298N tem como principal função o controle de cargas indutivas como: motores DC, solenóides, relés etc. Com este driver é possível controlar independentemente a velocidade e rotação de dois motores DC.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i w:val="1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highlight w:val="white"/>
          <w:rtl w:val="0"/>
        </w:rPr>
        <w:t xml:space="preserve">Valor: R$ 26,90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</w:rPr>
        <w:drawing>
          <wp:inline distB="0" distT="0" distL="0" distR="0">
            <wp:extent cx="2143125" cy="2019300"/>
            <wp:effectExtent b="0" l="0" r="0" t="0"/>
            <wp:docPr descr="https://lh5.googleusercontent.com/51P28nNJDzE-DcytdABG2cPTU19voS1mau5Uy3WztcAh3EBEDdb0k6rH6FKsBwuqJzh5e93R4h2OgJmeyYhzZot6JPMqAm3cugm5Tpzjk5S2PAzdgzaO-wdDvB8SEN2ZXP_UP38" id="12" name="image29.png"/>
            <a:graphic>
              <a:graphicData uri="http://schemas.openxmlformats.org/drawingml/2006/picture">
                <pic:pic>
                  <pic:nvPicPr>
                    <pic:cNvPr descr="https://lh5.googleusercontent.com/51P28nNJDzE-DcytdABG2cPTU19voS1mau5Uy3WztcAh3EBEDdb0k6rH6FKsBwuqJzh5e93R4h2OgJmeyYhzZot6JPMqAm3cugm5Tpzjk5S2PAzdgzaO-wdDvB8SEN2ZXP_UP38"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4.3.4 Módulo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Acelerômetro e Giroscópio MPU6050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Módulo Acelerômetro e Giroscópio 3 Eixos MPU6050 acompanha: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01 - Acelerômetro e Giroscópio 3 Eixos MPU6050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01 - Barramento de Pinos 90 Graus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01 - Barramento de Pinos 180 Graus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Valor: R$ 22,90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highlight w:val="white"/>
        </w:rPr>
        <w:drawing>
          <wp:inline distB="0" distT="0" distL="0" distR="0">
            <wp:extent cx="2546707" cy="1728862"/>
            <wp:effectExtent b="0" l="0" r="0" t="0"/>
            <wp:docPr descr="https://lh4.googleusercontent.com/nCjOJMkX5CJXMNPrbzueTkGBzoKZDPVdf8XSUrECL85InjMbSMPZJ-LnxlKigKjQtnZrXRRv0JCBZJJTdxrjyHh4ROrOfUWfnaxFVvjUJsfiCtnNuCvhPIFHfE5vocmNhDsODTM" id="1" name="image7.png"/>
            <a:graphic>
              <a:graphicData uri="http://schemas.openxmlformats.org/drawingml/2006/picture">
                <pic:pic>
                  <pic:nvPicPr>
                    <pic:cNvPr descr="https://lh4.googleusercontent.com/nCjOJMkX5CJXMNPrbzueTkGBzoKZDPVdf8XSUrECL85InjMbSMPZJ-LnxlKigKjQtnZrXRRv0JCBZJJTdxrjyHh4ROrOfUWfnaxFVvjUJsfiCtnNuCvhPIFHfE5vocmNhDsODTM"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707" cy="172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4.3.5 Pilhas 9V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after="0" w:before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Precisamos de duas pilhas 9 volts alcalina. Uma está alimentando a ponte H e a outra o Arduino.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sz w:val="24"/>
          <w:szCs w:val="24"/>
          <w:rtl w:val="0"/>
        </w:rPr>
        <w:t xml:space="preserve">Valor: R$ 40,00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1933575" cy="1933575"/>
            <wp:effectExtent b="0" l="0" r="0" t="0"/>
            <wp:docPr descr="https://lh3.googleusercontent.com/5im0cvqKkbXHP_H1Rp795sEFOG0dXDLkSibEiaTxru51texD84qocgyIyJZGYxSctaSmK0MVmLDTmau5an8e_SnhvsOfw8hj5GeZn1t-mVR6_T5BAixmSLgbuT8rFIG7aL9Fspc" id="2" name="image12.png"/>
            <a:graphic>
              <a:graphicData uri="http://schemas.openxmlformats.org/drawingml/2006/picture">
                <pic:pic>
                  <pic:nvPicPr>
                    <pic:cNvPr descr="https://lh3.googleusercontent.com/5im0cvqKkbXHP_H1Rp795sEFOG0dXDLkSibEiaTxru51texD84qocgyIyJZGYxSctaSmK0MVmLDTmau5an8e_SnhvsOfw8hj5GeZn1t-mVR6_T5BAixmSLgbuT8rFIG7aL9Fspc"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hd w:fill="ffffff" w:val="clear"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Custo total de material: R$ 379,50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Estimamos este mesmo valor relacionado ao tempo dedicado e à mão de obra para a montagem, programação e testes do projeto.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Um exemplo de produto que o nosso projeto poderia se tornar, com as devidas melhorias e adaptações, é o citado na aplicação,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veículo auto equilibrante,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com o valor médio de mercado em torno de R$ 2.000,00. Considerando que investiríamos mais algo em torno de R$ 600,00 nas melhorias e adaptações, totalizando um valor final para o produto de R$ 1.359,00. Teríamos, então, lucro de 47%.</w:t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5. 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Neste projeto conseguimos alcançar o objetivo de fazer o controle de trajetória de um carro robô usando a ferramenta base controlador PID.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utilizou somente componentes de baixo custo, com um ótimo desempenho fazendo com que o controle de caminho se mostrasse de bastante valia e preciso.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Acreditamos ser necessário em um próximo momento estudar possíveis técnicas de controle que possam substituir ou atuar em paralelo ao PID de forma a otimizar o equipamento aqui proposto. 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tal motivo acreditamos que esse projeto deve ter continuidade tendo em vista as possíveis aplicações que ele pode proporcionar. </w:t>
      </w:r>
    </w:p>
    <w:p w:rsidR="00000000" w:rsidDel="00000000" w:rsidP="00000000" w:rsidRDefault="00000000" w:rsidRPr="00000000">
      <w:pPr>
        <w:spacing w:after="0" w:line="360" w:lineRule="auto"/>
        <w:contextualSpacing w:val="0"/>
        <w:jc w:val="both"/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701" w:right="1701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Times New Roman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cs="Helvetica Neue" w:eastAsia="Helvetica Neue" w:hAnsi="Helvetica Neue"/>
        <w:color w:val="556367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Arial" w:cs="Arial" w:eastAsia="Arial" w:hAnsi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Arial" w:cs="Arial" w:eastAsia="Arial" w:hAnsi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Arial" w:cs="Arial" w:eastAsia="Arial" w:hAnsi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Arial" w:cs="Arial" w:eastAsia="Arial" w:hAnsi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-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after="100" w:before="100"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7.png"/><Relationship Id="rId41" Type="http://schemas.openxmlformats.org/officeDocument/2006/relationships/image" Target="media/image16.jpg"/><Relationship Id="rId44" Type="http://schemas.openxmlformats.org/officeDocument/2006/relationships/hyperlink" Target="https://www.filipeflop.com/produto/display-lcd-20x4-backlight-azul/" TargetMode="External"/><Relationship Id="rId43" Type="http://schemas.openxmlformats.org/officeDocument/2006/relationships/image" Target="media/image18.png"/><Relationship Id="rId46" Type="http://schemas.openxmlformats.org/officeDocument/2006/relationships/hyperlink" Target="https://www.filipeflop.com/produto/placa-uno-r3-cabo-usb-para-arduino/" TargetMode="External"/><Relationship Id="rId45" Type="http://schemas.openxmlformats.org/officeDocument/2006/relationships/hyperlink" Target="https://www.filipeflop.com/produto/acelerometro-e-giroscopio-3-eixos-6-dof-mpu-6050/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54.png"/><Relationship Id="rId48" Type="http://schemas.openxmlformats.org/officeDocument/2006/relationships/image" Target="media/image20.png"/><Relationship Id="rId47" Type="http://schemas.openxmlformats.org/officeDocument/2006/relationships/image" Target="media/image19.png"/><Relationship Id="rId49" Type="http://schemas.openxmlformats.org/officeDocument/2006/relationships/image" Target="media/image28.png"/><Relationship Id="rId5" Type="http://schemas.openxmlformats.org/officeDocument/2006/relationships/image" Target="media/image51.png"/><Relationship Id="rId6" Type="http://schemas.openxmlformats.org/officeDocument/2006/relationships/image" Target="media/image53.png"/><Relationship Id="rId7" Type="http://schemas.openxmlformats.org/officeDocument/2006/relationships/image" Target="media/image52.png"/><Relationship Id="rId8" Type="http://schemas.openxmlformats.org/officeDocument/2006/relationships/image" Target="media/image57.png"/><Relationship Id="rId31" Type="http://schemas.openxmlformats.org/officeDocument/2006/relationships/image" Target="media/image37.png"/><Relationship Id="rId30" Type="http://schemas.openxmlformats.org/officeDocument/2006/relationships/image" Target="media/image36.png"/><Relationship Id="rId33" Type="http://schemas.openxmlformats.org/officeDocument/2006/relationships/hyperlink" Target="https://www.filipeflop.com/produto/placa-uno-r3-cabo-usb-para-arduino/" TargetMode="External"/><Relationship Id="rId32" Type="http://schemas.openxmlformats.org/officeDocument/2006/relationships/image" Target="media/image43.jpg"/><Relationship Id="rId35" Type="http://schemas.openxmlformats.org/officeDocument/2006/relationships/image" Target="media/image49.png"/><Relationship Id="rId34" Type="http://schemas.openxmlformats.org/officeDocument/2006/relationships/image" Target="media/image44.png"/><Relationship Id="rId37" Type="http://schemas.openxmlformats.org/officeDocument/2006/relationships/image" Target="media/image13.jpg"/><Relationship Id="rId36" Type="http://schemas.openxmlformats.org/officeDocument/2006/relationships/image" Target="media/image50.png"/><Relationship Id="rId39" Type="http://schemas.openxmlformats.org/officeDocument/2006/relationships/image" Target="media/image14.png"/><Relationship Id="rId38" Type="http://schemas.openxmlformats.org/officeDocument/2006/relationships/hyperlink" Target="https://www.filipeflop.com/produto/acelerometro-e-giroscopio-3-eixos-6-dof-mpu-6050/" TargetMode="External"/><Relationship Id="rId20" Type="http://schemas.openxmlformats.org/officeDocument/2006/relationships/image" Target="media/image80.png"/><Relationship Id="rId22" Type="http://schemas.openxmlformats.org/officeDocument/2006/relationships/image" Target="media/image82.png"/><Relationship Id="rId21" Type="http://schemas.openxmlformats.org/officeDocument/2006/relationships/image" Target="media/image81.png"/><Relationship Id="rId24" Type="http://schemas.openxmlformats.org/officeDocument/2006/relationships/image" Target="media/image86.png"/><Relationship Id="rId23" Type="http://schemas.openxmlformats.org/officeDocument/2006/relationships/image" Target="media/image85.png"/><Relationship Id="rId26" Type="http://schemas.openxmlformats.org/officeDocument/2006/relationships/image" Target="media/image33.png"/><Relationship Id="rId25" Type="http://schemas.openxmlformats.org/officeDocument/2006/relationships/image" Target="media/image30.png"/><Relationship Id="rId28" Type="http://schemas.openxmlformats.org/officeDocument/2006/relationships/image" Target="media/image42.jpg"/><Relationship Id="rId27" Type="http://schemas.openxmlformats.org/officeDocument/2006/relationships/image" Target="media/image34.png"/><Relationship Id="rId29" Type="http://schemas.openxmlformats.org/officeDocument/2006/relationships/image" Target="media/image35.png"/><Relationship Id="rId51" Type="http://schemas.openxmlformats.org/officeDocument/2006/relationships/image" Target="media/image7.png"/><Relationship Id="rId50" Type="http://schemas.openxmlformats.org/officeDocument/2006/relationships/image" Target="media/image29.png"/><Relationship Id="rId52" Type="http://schemas.openxmlformats.org/officeDocument/2006/relationships/image" Target="media/image12.png"/><Relationship Id="rId11" Type="http://schemas.openxmlformats.org/officeDocument/2006/relationships/image" Target="media/image58.png"/><Relationship Id="rId10" Type="http://schemas.openxmlformats.org/officeDocument/2006/relationships/image" Target="media/image60.png"/><Relationship Id="rId13" Type="http://schemas.openxmlformats.org/officeDocument/2006/relationships/image" Target="media/image62.png"/><Relationship Id="rId12" Type="http://schemas.openxmlformats.org/officeDocument/2006/relationships/image" Target="media/image64.png"/><Relationship Id="rId15" Type="http://schemas.openxmlformats.org/officeDocument/2006/relationships/image" Target="media/image68.png"/><Relationship Id="rId14" Type="http://schemas.openxmlformats.org/officeDocument/2006/relationships/image" Target="media/image71.png"/><Relationship Id="rId17" Type="http://schemas.openxmlformats.org/officeDocument/2006/relationships/image" Target="media/image72.png"/><Relationship Id="rId16" Type="http://schemas.openxmlformats.org/officeDocument/2006/relationships/image" Target="media/image69.png"/><Relationship Id="rId19" Type="http://schemas.openxmlformats.org/officeDocument/2006/relationships/image" Target="media/image79.png"/><Relationship Id="rId18" Type="http://schemas.openxmlformats.org/officeDocument/2006/relationships/image" Target="media/image7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